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P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C7642C" w:rsidRDefault="00C7642C" w:rsidP="00C7642C">
      <w:pPr>
        <w:jc w:val="center"/>
      </w:pPr>
    </w:p>
    <w:tbl>
      <w:tblPr>
        <w:tblW w:w="8619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07"/>
        <w:gridCol w:w="4552"/>
        <w:gridCol w:w="1543"/>
        <w:gridCol w:w="1417"/>
      </w:tblGrid>
      <w:tr w:rsidR="00842768" w:rsidRPr="00C7642C" w:rsidTr="00ED09E4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240EA3" w:rsidRPr="00C7642C" w:rsidTr="00ED09E4">
        <w:trPr>
          <w:trHeight w:val="122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ED09E4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A3" w:rsidRPr="0019607D" w:rsidRDefault="00ED09E4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D09E4">
              <w:rPr>
                <w:rFonts w:ascii="Calibri" w:hAnsi="Calibri"/>
                <w:color w:val="000000"/>
              </w:rPr>
              <w:t xml:space="preserve">"Suministro de Partes de Repuesto para Equipos de Manejo de Carga del Puerto de </w:t>
            </w:r>
            <w:proofErr w:type="spellStart"/>
            <w:r w:rsidRPr="00ED09E4">
              <w:rPr>
                <w:rFonts w:ascii="Calibri" w:hAnsi="Calibri"/>
                <w:color w:val="000000"/>
              </w:rPr>
              <w:t>Acajutla</w:t>
            </w:r>
            <w:proofErr w:type="spellEnd"/>
            <w:r w:rsidRPr="00ED09E4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A3" w:rsidRPr="0019607D" w:rsidRDefault="00ED09E4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D09E4">
              <w:rPr>
                <w:rFonts w:ascii="Calibri" w:hAnsi="Calibri"/>
                <w:color w:val="000000"/>
              </w:rPr>
              <w:t>PNUD-CEPA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ED09E4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01/07/2014</w:t>
            </w:r>
          </w:p>
        </w:tc>
      </w:tr>
      <w:tr w:rsidR="00240EA3" w:rsidRPr="00C7642C" w:rsidTr="00ED09E4">
        <w:trPr>
          <w:trHeight w:val="122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ED09E4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A3" w:rsidRPr="0019607D" w:rsidRDefault="00ED09E4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D09E4">
              <w:rPr>
                <w:rFonts w:ascii="Calibri" w:hAnsi="Calibri"/>
                <w:color w:val="000000"/>
              </w:rPr>
              <w:t xml:space="preserve">Construcción de Obras Complementarias en el mejoramiento del Camino Terciario SAV29S, Tramo: San Carlos Lempa (SAV09S) hacia la Pita, </w:t>
            </w:r>
            <w:proofErr w:type="spellStart"/>
            <w:r w:rsidRPr="00ED09E4">
              <w:rPr>
                <w:rFonts w:ascii="Calibri" w:hAnsi="Calibri"/>
                <w:color w:val="000000"/>
              </w:rPr>
              <w:t>Tecoluca</w:t>
            </w:r>
            <w:proofErr w:type="spellEnd"/>
            <w:r w:rsidRPr="00ED09E4">
              <w:rPr>
                <w:rFonts w:ascii="Calibri" w:hAnsi="Calibri"/>
                <w:color w:val="000000"/>
              </w:rPr>
              <w:t>, San Vicente (Reconstrucción de Accesos Peatonales y Vehiculares".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A3" w:rsidRPr="0019607D" w:rsidRDefault="00ED09E4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D09E4">
              <w:rPr>
                <w:rFonts w:ascii="Calibri" w:hAnsi="Calibri"/>
                <w:color w:val="000000"/>
              </w:rPr>
              <w:t>MOP-BCIE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ED09E4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25/07/2014</w:t>
            </w:r>
          </w:p>
        </w:tc>
      </w:tr>
      <w:tr w:rsidR="00C37F79" w:rsidRPr="00C7642C" w:rsidTr="00ED09E4">
        <w:trPr>
          <w:trHeight w:val="1222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79" w:rsidRDefault="00240EA3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Perú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9" w:rsidRPr="0019607D" w:rsidRDefault="00240EA3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240EA3">
              <w:rPr>
                <w:rFonts w:ascii="Calibri" w:hAnsi="Calibri"/>
                <w:color w:val="000000"/>
              </w:rPr>
              <w:t xml:space="preserve">Supervisión de la Ampliación y Mejoramiento del Sistema de Agua Potable e Instalación del Sistema de Alcantarillado para la Zona Baja de Belén, Distrito de Belén - </w:t>
            </w:r>
            <w:proofErr w:type="spellStart"/>
            <w:r w:rsidRPr="00240EA3">
              <w:rPr>
                <w:rFonts w:ascii="Calibri" w:hAnsi="Calibri"/>
                <w:color w:val="000000"/>
              </w:rPr>
              <w:t>Maynas</w:t>
            </w:r>
            <w:proofErr w:type="spellEnd"/>
            <w:r w:rsidRPr="00240EA3">
              <w:rPr>
                <w:rFonts w:ascii="Calibri" w:hAnsi="Calibri"/>
                <w:color w:val="000000"/>
              </w:rPr>
              <w:t xml:space="preserve"> - Loreto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F79" w:rsidRPr="0019607D" w:rsidRDefault="00240EA3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240EA3">
              <w:rPr>
                <w:rFonts w:ascii="Calibri" w:hAnsi="Calibri"/>
                <w:color w:val="000000"/>
              </w:rPr>
              <w:t>UNOPS - MINISTERIO DE VIVIENDA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F79" w:rsidRDefault="00240EA3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01/07/2014</w:t>
            </w:r>
          </w:p>
        </w:tc>
      </w:tr>
      <w:tr w:rsidR="00240EA3" w:rsidRPr="00C7642C" w:rsidTr="00ED09E4">
        <w:trPr>
          <w:trHeight w:val="119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240EA3" w:rsidP="00716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Brasil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A3" w:rsidRPr="0019607D" w:rsidRDefault="00240EA3" w:rsidP="007169F6">
            <w:pPr>
              <w:jc w:val="center"/>
              <w:rPr>
                <w:rFonts w:ascii="Calibri" w:hAnsi="Calibri"/>
                <w:color w:val="000000"/>
              </w:rPr>
            </w:pPr>
            <w:r w:rsidRPr="004D259E">
              <w:rPr>
                <w:rFonts w:ascii="Calibri" w:hAnsi="Calibri"/>
                <w:color w:val="000000"/>
              </w:rPr>
              <w:t>Servicios de ingeniería para análisis y consolidación del proyecto de sistemas de señalización basada en comunicaciones (vías, estaciones, entre otros) y de control de centralización en la Línea 5 - Lila.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Pr="0019607D" w:rsidRDefault="00240EA3" w:rsidP="007169F6">
            <w:pPr>
              <w:jc w:val="center"/>
              <w:rPr>
                <w:rFonts w:ascii="Calibri" w:hAnsi="Calibri"/>
                <w:color w:val="000000"/>
              </w:rPr>
            </w:pPr>
            <w:r w:rsidRPr="004D259E">
              <w:rPr>
                <w:rFonts w:ascii="Calibri" w:hAnsi="Calibri"/>
                <w:color w:val="000000"/>
              </w:rPr>
              <w:t>METRO DE SAN PABLO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240EA3" w:rsidP="007169F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02/07/2014</w:t>
            </w:r>
          </w:p>
        </w:tc>
      </w:tr>
    </w:tbl>
    <w:p w:rsidR="00C7642C" w:rsidRPr="007D5607" w:rsidRDefault="00C7642C" w:rsidP="00C7642C">
      <w:pPr>
        <w:jc w:val="center"/>
      </w:pPr>
    </w:p>
    <w:sectPr w:rsidR="00C7642C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A2" w:rsidRDefault="006128A2" w:rsidP="00173C4A">
      <w:r>
        <w:separator/>
      </w:r>
    </w:p>
  </w:endnote>
  <w:endnote w:type="continuationSeparator" w:id="1">
    <w:p w:rsidR="006128A2" w:rsidRDefault="006128A2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A2" w:rsidRDefault="006128A2" w:rsidP="00173C4A">
      <w:r>
        <w:separator/>
      </w:r>
    </w:p>
  </w:footnote>
  <w:footnote w:type="continuationSeparator" w:id="1">
    <w:p w:rsidR="006128A2" w:rsidRDefault="006128A2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C10B6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51D98"/>
    <w:rsid w:val="0008074C"/>
    <w:rsid w:val="00085801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73C4A"/>
    <w:rsid w:val="00193B8B"/>
    <w:rsid w:val="0019607D"/>
    <w:rsid w:val="001C034B"/>
    <w:rsid w:val="001C208B"/>
    <w:rsid w:val="00237C7F"/>
    <w:rsid w:val="00240EA3"/>
    <w:rsid w:val="00247AD9"/>
    <w:rsid w:val="0026564A"/>
    <w:rsid w:val="00275F52"/>
    <w:rsid w:val="00276796"/>
    <w:rsid w:val="0028689B"/>
    <w:rsid w:val="002925B0"/>
    <w:rsid w:val="002A2521"/>
    <w:rsid w:val="002A74B1"/>
    <w:rsid w:val="002B0063"/>
    <w:rsid w:val="002C0A60"/>
    <w:rsid w:val="002C5C60"/>
    <w:rsid w:val="002D1C6D"/>
    <w:rsid w:val="002D4125"/>
    <w:rsid w:val="002E4AA5"/>
    <w:rsid w:val="002E7BC6"/>
    <w:rsid w:val="002F30D7"/>
    <w:rsid w:val="003203BB"/>
    <w:rsid w:val="00354BE1"/>
    <w:rsid w:val="0036250A"/>
    <w:rsid w:val="0037516B"/>
    <w:rsid w:val="003822EB"/>
    <w:rsid w:val="00390436"/>
    <w:rsid w:val="00390E47"/>
    <w:rsid w:val="00391157"/>
    <w:rsid w:val="003928A2"/>
    <w:rsid w:val="0039515D"/>
    <w:rsid w:val="003C65CC"/>
    <w:rsid w:val="003C7AE8"/>
    <w:rsid w:val="003D7B02"/>
    <w:rsid w:val="00445939"/>
    <w:rsid w:val="00447140"/>
    <w:rsid w:val="0045639F"/>
    <w:rsid w:val="00491A33"/>
    <w:rsid w:val="004964DD"/>
    <w:rsid w:val="004B37AE"/>
    <w:rsid w:val="004B4EA2"/>
    <w:rsid w:val="004D259E"/>
    <w:rsid w:val="004D2D3E"/>
    <w:rsid w:val="004E326B"/>
    <w:rsid w:val="00501439"/>
    <w:rsid w:val="00505C13"/>
    <w:rsid w:val="005165B5"/>
    <w:rsid w:val="005259B6"/>
    <w:rsid w:val="005278AB"/>
    <w:rsid w:val="00544400"/>
    <w:rsid w:val="00545F9F"/>
    <w:rsid w:val="00555F44"/>
    <w:rsid w:val="00565422"/>
    <w:rsid w:val="00577025"/>
    <w:rsid w:val="00583351"/>
    <w:rsid w:val="0059644E"/>
    <w:rsid w:val="005B5EC9"/>
    <w:rsid w:val="005C0DA7"/>
    <w:rsid w:val="005D1DA7"/>
    <w:rsid w:val="005E2ABE"/>
    <w:rsid w:val="00605569"/>
    <w:rsid w:val="006128A2"/>
    <w:rsid w:val="0061455D"/>
    <w:rsid w:val="006158A0"/>
    <w:rsid w:val="00635CAA"/>
    <w:rsid w:val="006926EC"/>
    <w:rsid w:val="00692E9C"/>
    <w:rsid w:val="006D6BF6"/>
    <w:rsid w:val="006E23A5"/>
    <w:rsid w:val="006E3DF5"/>
    <w:rsid w:val="00721B59"/>
    <w:rsid w:val="00732EE7"/>
    <w:rsid w:val="00732FF5"/>
    <w:rsid w:val="00733793"/>
    <w:rsid w:val="007376BF"/>
    <w:rsid w:val="00770E78"/>
    <w:rsid w:val="0079257E"/>
    <w:rsid w:val="007939EE"/>
    <w:rsid w:val="007C1EB0"/>
    <w:rsid w:val="007D4A04"/>
    <w:rsid w:val="007D5607"/>
    <w:rsid w:val="007F0742"/>
    <w:rsid w:val="008266F9"/>
    <w:rsid w:val="00832045"/>
    <w:rsid w:val="00842768"/>
    <w:rsid w:val="00842CAB"/>
    <w:rsid w:val="008675D8"/>
    <w:rsid w:val="00872BD3"/>
    <w:rsid w:val="00883F34"/>
    <w:rsid w:val="008D5217"/>
    <w:rsid w:val="008F2E36"/>
    <w:rsid w:val="008F4F8D"/>
    <w:rsid w:val="008F6BDC"/>
    <w:rsid w:val="0092626F"/>
    <w:rsid w:val="0094653E"/>
    <w:rsid w:val="009D3780"/>
    <w:rsid w:val="009E480F"/>
    <w:rsid w:val="009F22E4"/>
    <w:rsid w:val="00A054B3"/>
    <w:rsid w:val="00A06A19"/>
    <w:rsid w:val="00A14F7A"/>
    <w:rsid w:val="00A250D1"/>
    <w:rsid w:val="00A31FF3"/>
    <w:rsid w:val="00A51D0B"/>
    <w:rsid w:val="00A71097"/>
    <w:rsid w:val="00A81C1B"/>
    <w:rsid w:val="00AB4E53"/>
    <w:rsid w:val="00AB7103"/>
    <w:rsid w:val="00AC320F"/>
    <w:rsid w:val="00AD27BD"/>
    <w:rsid w:val="00B12AE9"/>
    <w:rsid w:val="00B20DF4"/>
    <w:rsid w:val="00B3126F"/>
    <w:rsid w:val="00B35E77"/>
    <w:rsid w:val="00B44CB1"/>
    <w:rsid w:val="00B76FE4"/>
    <w:rsid w:val="00B94931"/>
    <w:rsid w:val="00BA3241"/>
    <w:rsid w:val="00BD29AB"/>
    <w:rsid w:val="00BF3ED8"/>
    <w:rsid w:val="00BF57AB"/>
    <w:rsid w:val="00C10B6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3FBB"/>
    <w:rsid w:val="00D26B87"/>
    <w:rsid w:val="00D52C65"/>
    <w:rsid w:val="00D562C2"/>
    <w:rsid w:val="00DA163B"/>
    <w:rsid w:val="00DC06C7"/>
    <w:rsid w:val="00DD3DAD"/>
    <w:rsid w:val="00DD5E06"/>
    <w:rsid w:val="00DF19A9"/>
    <w:rsid w:val="00E060CC"/>
    <w:rsid w:val="00E14A2D"/>
    <w:rsid w:val="00E326D5"/>
    <w:rsid w:val="00EA22D6"/>
    <w:rsid w:val="00EA24ED"/>
    <w:rsid w:val="00EB15B6"/>
    <w:rsid w:val="00ED09E4"/>
    <w:rsid w:val="00EE0446"/>
    <w:rsid w:val="00EE719A"/>
    <w:rsid w:val="00F04E16"/>
    <w:rsid w:val="00F14EAE"/>
    <w:rsid w:val="00F30F17"/>
    <w:rsid w:val="00F52DF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501F-3FB5-4DE1-A9B8-5F754AB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pasante</cp:lastModifiedBy>
  <cp:revision>2</cp:revision>
  <cp:lastPrinted>2012-08-07T12:34:00Z</cp:lastPrinted>
  <dcterms:created xsi:type="dcterms:W3CDTF">2014-07-24T13:20:00Z</dcterms:created>
  <dcterms:modified xsi:type="dcterms:W3CDTF">2014-07-24T13:20:00Z</dcterms:modified>
</cp:coreProperties>
</file>